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SURAT KUASA DIREKSI</w:t>
      </w:r>
      <w:hyperlink w:anchor="_heading=h.9gi5y4h8h73r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vertAlign w:val="superscript"/>
            <w:rtl w:val="0"/>
          </w:rPr>
          <w:t xml:space="preserve">1)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4" w:val="single"/>
        </w:pBd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TENTANG</w:t>
      </w:r>
    </w:p>
    <w:p w:rsidR="00000000" w:rsidDel="00000000" w:rsidP="00000000" w:rsidRDefault="00000000" w:rsidRPr="00000000" w14:paraId="00000003">
      <w:pPr>
        <w:pBdr>
          <w:bottom w:color="000000" w:space="1" w:sz="4" w:val="single"/>
        </w:pBd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KEIKUTSERTAAN PERWAKILAN PERUSAHAAN ANGGOTA </w:t>
      </w:r>
    </w:p>
    <w:p w:rsidR="00000000" w:rsidDel="00000000" w:rsidP="00000000" w:rsidRDefault="00000000" w:rsidRPr="00000000" w14:paraId="00000004">
      <w:pPr>
        <w:pBdr>
          <w:bottom w:color="000000" w:space="1" w:sz="4" w:val="single"/>
        </w:pBd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DALAM </w:t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OPEN POLICY MEETING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(“OPM”)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TAHUN 2024</w:t>
      </w:r>
    </w:p>
    <w:p w:rsidR="00000000" w:rsidDel="00000000" w:rsidP="00000000" w:rsidRDefault="00000000" w:rsidRPr="00000000" w14:paraId="00000006">
      <w:pPr>
        <w:pBdr>
          <w:bottom w:color="000000" w:space="1" w:sz="4" w:val="single"/>
        </w:pBd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20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Saya y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ang bertanda-tangan di bawah ini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tbl>
      <w:tblPr>
        <w:tblStyle w:val="Table1"/>
        <w:tblW w:w="8985.0" w:type="dxa"/>
        <w:jc w:val="left"/>
        <w:tblInd w:w="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10"/>
        <w:gridCol w:w="270"/>
        <w:gridCol w:w="6105"/>
        <w:tblGridChange w:id="0">
          <w:tblGrid>
            <w:gridCol w:w="2610"/>
            <w:gridCol w:w="270"/>
            <w:gridCol w:w="6105"/>
          </w:tblGrid>
        </w:tblGridChange>
      </w:tblGrid>
      <w:tr>
        <w:trPr>
          <w:cantSplit w:val="0"/>
          <w:trHeight w:val="503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2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20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2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…………………………………………………………………………</w:t>
            </w:r>
          </w:p>
        </w:tc>
      </w:tr>
      <w:tr>
        <w:trPr>
          <w:cantSplit w:val="0"/>
          <w:trHeight w:val="521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2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JABATAN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20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2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…………………………………………………………………………</w:t>
            </w:r>
          </w:p>
        </w:tc>
      </w:tr>
      <w:tr>
        <w:trPr>
          <w:cantSplit w:val="0"/>
          <w:trHeight w:val="521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2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NAMA PERUSAHAAN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20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2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…………………………………………………………………………</w:t>
            </w:r>
          </w:p>
        </w:tc>
      </w:tr>
      <w:tr>
        <w:trPr>
          <w:cantSplit w:val="0"/>
          <w:trHeight w:val="530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2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ALAMAT PERUSAHAAN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20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2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…………………………………………………………………………</w:t>
            </w:r>
          </w:p>
        </w:tc>
      </w:tr>
      <w:tr>
        <w:trPr>
          <w:cantSplit w:val="0"/>
          <w:trHeight w:val="431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200" w:lineRule="auto"/>
              <w:ind w:right="-19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HANDPHONE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20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2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…………………………………………………………………………</w:t>
            </w:r>
          </w:p>
        </w:tc>
      </w:tr>
      <w:tr>
        <w:trPr>
          <w:cantSplit w:val="0"/>
          <w:trHeight w:val="431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200" w:lineRule="auto"/>
              <w:ind w:right="-19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 </w:t>
            </w:r>
          </w:p>
          <w:p w:rsidR="00000000" w:rsidDel="00000000" w:rsidP="00000000" w:rsidRDefault="00000000" w:rsidRPr="00000000" w14:paraId="00000018">
            <w:pPr>
              <w:ind w:right="-19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(dengan domain Perusahaan)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20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2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01B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20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merupakan pengurus perusahaan</w:t>
      </w:r>
      <w:hyperlink w:anchor="_heading=h.e9ulgp2y6d0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vertAlign w:val="superscript"/>
            <w:rtl w:val="0"/>
          </w:rPr>
          <w:t xml:space="preserve">3)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sebagaimana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dinyatakan pada akta Notaris terbaru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di hadapan Notaris</w:t>
      </w:r>
      <w:hyperlink w:anchor="_heading=h.szmuqfpqotye">
        <w:r w:rsidDel="00000000" w:rsidR="00000000" w:rsidRPr="00000000">
          <w:rPr>
            <w:rFonts w:ascii="Calibri" w:cs="Calibri" w:eastAsia="Calibri" w:hAnsi="Calibri"/>
            <w:color w:val="1155cc"/>
            <w:u w:val="single"/>
            <w:vertAlign w:val="superscript"/>
            <w:rtl w:val="0"/>
          </w:rPr>
          <w:t xml:space="preserve">4)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bernama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……………………………. dengan Akta </w:t>
      </w:r>
      <w:hyperlink w:anchor="_heading=h.8cinr2xqh8g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vertAlign w:val="superscript"/>
            <w:rtl w:val="0"/>
          </w:rPr>
          <w:t xml:space="preserve">5)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No. ……… tertanggal .............</w:t>
      </w:r>
    </w:p>
    <w:p w:rsidR="00000000" w:rsidDel="00000000" w:rsidP="00000000" w:rsidRDefault="00000000" w:rsidRPr="00000000" w14:paraId="0000001C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20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elanjutnya disebut sebagai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PEMBERI KUASA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20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Bersama ini memberikan kuasa kepada: </w:t>
      </w:r>
    </w:p>
    <w:tbl>
      <w:tblPr>
        <w:tblStyle w:val="Table2"/>
        <w:tblW w:w="8565.0" w:type="dxa"/>
        <w:jc w:val="left"/>
        <w:tblInd w:w="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40"/>
        <w:gridCol w:w="270"/>
        <w:gridCol w:w="5655"/>
        <w:tblGridChange w:id="0">
          <w:tblGrid>
            <w:gridCol w:w="2640"/>
            <w:gridCol w:w="270"/>
            <w:gridCol w:w="5655"/>
          </w:tblGrid>
        </w:tblGridChange>
      </w:tblGrid>
      <w:tr>
        <w:trPr>
          <w:cantSplit w:val="0"/>
          <w:trHeight w:val="377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20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20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2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…………………………………………………………………………</w:t>
            </w:r>
          </w:p>
        </w:tc>
      </w:tr>
      <w:tr>
        <w:trPr>
          <w:cantSplit w:val="0"/>
          <w:trHeight w:val="350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20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JABATAN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20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2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…………………………………………………………………………</w:t>
            </w:r>
          </w:p>
        </w:tc>
      </w:tr>
      <w:tr>
        <w:trPr>
          <w:cantSplit w:val="0"/>
          <w:trHeight w:val="350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200" w:lineRule="auto"/>
              <w:ind w:left="0" w:right="-19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HANDPHONE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20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2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…………………………………………………………………………</w:t>
            </w:r>
          </w:p>
        </w:tc>
      </w:tr>
      <w:tr>
        <w:trPr>
          <w:cantSplit w:val="0"/>
          <w:trHeight w:val="350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200" w:lineRule="auto"/>
              <w:ind w:left="0" w:right="-19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 </w:t>
            </w:r>
          </w:p>
          <w:p w:rsidR="00000000" w:rsidDel="00000000" w:rsidP="00000000" w:rsidRDefault="00000000" w:rsidRPr="00000000" w14:paraId="00000028">
            <w:pPr>
              <w:ind w:right="-19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(dengan domain Perusahaan)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20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2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02B">
      <w:pPr>
        <w:widowControl w:val="1"/>
        <w:numPr>
          <w:ilvl w:val="0"/>
          <w:numId w:val="1"/>
        </w:numPr>
        <w:spacing w:after="200" w:before="20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selanjutnya disebut sebagai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PENERIMA KUASA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2C">
      <w:pPr>
        <w:widowControl w:val="1"/>
        <w:spacing w:after="200" w:before="200" w:lineRule="auto"/>
        <w:ind w:lef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spacing w:after="200" w:before="200" w:lineRule="auto"/>
        <w:ind w:lef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----------------------------------------------------KHUSUS------------------------------------------------</w:t>
      </w:r>
    </w:p>
    <w:p w:rsidR="00000000" w:rsidDel="00000000" w:rsidP="00000000" w:rsidRDefault="00000000" w:rsidRPr="00000000" w14:paraId="0000002E">
      <w:pPr>
        <w:widowControl w:val="1"/>
        <w:numPr>
          <w:ilvl w:val="0"/>
          <w:numId w:val="4"/>
        </w:numPr>
        <w:spacing w:after="200" w:before="20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PENERIMA KUASA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merupakan wakil resmi dan sah dari PT ………………….. guna bertindak untuk dan atas nama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PEMBERI KUASA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dalam kegiatan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OPM Tahun 2024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yang akan diselenggarakan secara dalam jaringan (daring) pada tanggal 27 Desember 2024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</w:p>
    <w:p w:rsidR="00000000" w:rsidDel="00000000" w:rsidP="00000000" w:rsidRDefault="00000000" w:rsidRPr="00000000" w14:paraId="0000002F">
      <w:pPr>
        <w:widowControl w:val="1"/>
        <w:numPr>
          <w:ilvl w:val="0"/>
          <w:numId w:val="4"/>
        </w:numPr>
        <w:spacing w:after="200" w:before="20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PENERIMA KUASA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mempunyai wewenang penuh untuk: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numPr>
          <w:ilvl w:val="1"/>
          <w:numId w:val="4"/>
        </w:numPr>
        <w:spacing w:after="200" w:before="20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menghadiri dan mengikuti jalannya kegiatan;</w:t>
      </w:r>
    </w:p>
    <w:p w:rsidR="00000000" w:rsidDel="00000000" w:rsidP="00000000" w:rsidRDefault="00000000" w:rsidRPr="00000000" w14:paraId="00000031">
      <w:pPr>
        <w:widowControl w:val="1"/>
        <w:numPr>
          <w:ilvl w:val="1"/>
          <w:numId w:val="4"/>
        </w:numPr>
        <w:spacing w:after="200" w:before="20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mengikuti proses pengambilan keputusan melalui musyawarah untuk mufakat maupun pemungutan suara terbanyak;</w:t>
      </w:r>
    </w:p>
    <w:p w:rsidR="00000000" w:rsidDel="00000000" w:rsidP="00000000" w:rsidRDefault="00000000" w:rsidRPr="00000000" w14:paraId="00000032">
      <w:pPr>
        <w:widowControl w:val="1"/>
        <w:numPr>
          <w:ilvl w:val="1"/>
          <w:numId w:val="4"/>
        </w:numPr>
        <w:spacing w:after="200" w:before="20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menggunakan hak bicara dan hak meminta informasi;</w:t>
      </w:r>
    </w:p>
    <w:p w:rsidR="00000000" w:rsidDel="00000000" w:rsidP="00000000" w:rsidRDefault="00000000" w:rsidRPr="00000000" w14:paraId="00000033">
      <w:pPr>
        <w:widowControl w:val="1"/>
        <w:numPr>
          <w:ilvl w:val="1"/>
          <w:numId w:val="4"/>
        </w:numPr>
        <w:spacing w:after="200" w:before="20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menandatangani surat atau dokumen mewakili perusahaan; dan</w:t>
      </w:r>
    </w:p>
    <w:p w:rsidR="00000000" w:rsidDel="00000000" w:rsidP="00000000" w:rsidRDefault="00000000" w:rsidRPr="00000000" w14:paraId="00000034">
      <w:pPr>
        <w:widowControl w:val="1"/>
        <w:numPr>
          <w:ilvl w:val="1"/>
          <w:numId w:val="4"/>
        </w:numPr>
        <w:spacing w:after="200" w:before="20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melakukan tindakan-tindakan yang dianggap perlu demi kelancaran Agenda OPM Tahun 2024.</w:t>
      </w:r>
    </w:p>
    <w:p w:rsidR="00000000" w:rsidDel="00000000" w:rsidP="00000000" w:rsidRDefault="00000000" w:rsidRPr="00000000" w14:paraId="0000003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20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Demikian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SURAT KUASA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ini dibuat dengan sebenar-benarnya untuk dipergunakan sebagaimana mestinya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hyperlink w:anchor="_heading=h.10oap4icoy4t">
        <w:r w:rsidDel="00000000" w:rsidR="00000000" w:rsidRPr="00000000">
          <w:rPr>
            <w:rFonts w:ascii="Calibri" w:cs="Calibri" w:eastAsia="Calibri" w:hAnsi="Calibri"/>
            <w:color w:val="1155cc"/>
            <w:u w:val="single"/>
            <w:vertAlign w:val="superscript"/>
            <w:rtl w:val="0"/>
          </w:rPr>
          <w:t xml:space="preserve">6)</w:t>
        </w:r>
      </w:hyperlink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3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...................... 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… Desember 2024</w:t>
      </w:r>
    </w:p>
    <w:p w:rsidR="00000000" w:rsidDel="00000000" w:rsidP="00000000" w:rsidRDefault="00000000" w:rsidRPr="00000000" w14:paraId="0000003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</w:rPr>
      </w:pPr>
      <w:bookmarkStart w:colFirst="0" w:colLast="0" w:name="_heading=h.v8ae7s5ml9dj" w:id="2"/>
      <w:bookmarkEnd w:id="2"/>
      <w:r w:rsidDel="00000000" w:rsidR="00000000" w:rsidRPr="00000000">
        <w:rPr>
          <w:rtl w:val="0"/>
        </w:rPr>
      </w:r>
    </w:p>
    <w:tbl>
      <w:tblPr>
        <w:tblStyle w:val="Table3"/>
        <w:tblW w:w="872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87"/>
        <w:gridCol w:w="4340"/>
        <w:tblGridChange w:id="0">
          <w:tblGrid>
            <w:gridCol w:w="4387"/>
            <w:gridCol w:w="43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PEMBERI KUASA</w:t>
            </w:r>
          </w:p>
        </w:tc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PENERIMA KUASA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Materai Rp10.000.-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</w:t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595"/>
              </w:tabs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Nama Lengkap, Jabatan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 Stempel)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(Nama Lengkap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 Jabatan)</w:t>
            </w:r>
          </w:p>
        </w:tc>
      </w:tr>
    </w:tbl>
    <w:p w:rsidR="00000000" w:rsidDel="00000000" w:rsidP="00000000" w:rsidRDefault="00000000" w:rsidRPr="00000000" w14:paraId="0000004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Catatan: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3"/>
        <w:widowControl w:val="1"/>
        <w:numPr>
          <w:ilvl w:val="0"/>
          <w:numId w:val="3"/>
        </w:numPr>
        <w:spacing w:after="0" w:before="0" w:lineRule="auto"/>
        <w:ind w:left="360" w:hanging="360"/>
        <w:jc w:val="both"/>
        <w:rPr>
          <w:rFonts w:ascii="Calibri" w:cs="Calibri" w:eastAsia="Calibri" w:hAnsi="Calibri"/>
          <w:b w:val="0"/>
          <w:sz w:val="22"/>
          <w:szCs w:val="22"/>
        </w:rPr>
      </w:pPr>
      <w:bookmarkStart w:colFirst="0" w:colLast="0" w:name="_heading=h.9gi5y4h8h73r" w:id="3"/>
      <w:bookmarkEnd w:id="3"/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Surat Kuasa apabila Direksi Perusahaan tidak dapat menghadiri OPM Tahun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3"/>
        <w:widowControl w:val="1"/>
        <w:numPr>
          <w:ilvl w:val="0"/>
          <w:numId w:val="3"/>
        </w:numPr>
        <w:spacing w:after="0" w:before="0" w:lineRule="auto"/>
        <w:ind w:left="360" w:hanging="360"/>
        <w:jc w:val="both"/>
        <w:rPr>
          <w:rFonts w:ascii="Calibri" w:cs="Calibri" w:eastAsia="Calibri" w:hAnsi="Calibri"/>
          <w:b w:val="0"/>
          <w:sz w:val="22"/>
          <w:szCs w:val="22"/>
        </w:rPr>
      </w:pPr>
      <w:bookmarkStart w:colFirst="0" w:colLast="0" w:name="_heading=h.e9ulgp2y6d04" w:id="4"/>
      <w:bookmarkEnd w:id="4"/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Pengurus Perusahaan adalah Direksi yang namanya tercantum dalam Akta Notaris Perusahaan yang berlaku.</w:t>
      </w:r>
    </w:p>
    <w:p w:rsidR="00000000" w:rsidDel="00000000" w:rsidP="00000000" w:rsidRDefault="00000000" w:rsidRPr="00000000" w14:paraId="0000004D">
      <w:pPr>
        <w:pStyle w:val="Heading3"/>
        <w:widowControl w:val="1"/>
        <w:numPr>
          <w:ilvl w:val="0"/>
          <w:numId w:val="3"/>
        </w:numPr>
        <w:spacing w:after="0" w:before="0" w:lineRule="auto"/>
        <w:ind w:left="360" w:hanging="360"/>
        <w:jc w:val="both"/>
        <w:rPr>
          <w:rFonts w:ascii="Calibri" w:cs="Calibri" w:eastAsia="Calibri" w:hAnsi="Calibri"/>
          <w:b w:val="0"/>
          <w:sz w:val="22"/>
          <w:szCs w:val="22"/>
        </w:rPr>
      </w:pPr>
      <w:bookmarkStart w:colFirst="0" w:colLast="0" w:name="_heading=h.szmuqfpqotye" w:id="5"/>
      <w:bookmarkEnd w:id="5"/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Notaris yang mencatat Akta Pendirian maupun Akta Perubahan terbaru. </w:t>
      </w:r>
    </w:p>
    <w:p w:rsidR="00000000" w:rsidDel="00000000" w:rsidP="00000000" w:rsidRDefault="00000000" w:rsidRPr="00000000" w14:paraId="0000004E">
      <w:pPr>
        <w:pStyle w:val="Heading3"/>
        <w:numPr>
          <w:ilvl w:val="0"/>
          <w:numId w:val="3"/>
        </w:numPr>
        <w:spacing w:after="0" w:before="0" w:lineRule="auto"/>
        <w:ind w:left="360"/>
        <w:jc w:val="both"/>
        <w:rPr>
          <w:rFonts w:ascii="Calibri" w:cs="Calibri" w:eastAsia="Calibri" w:hAnsi="Calibri"/>
          <w:b w:val="0"/>
          <w:sz w:val="22"/>
          <w:szCs w:val="22"/>
        </w:rPr>
      </w:pPr>
      <w:bookmarkStart w:colFirst="0" w:colLast="0" w:name="_heading=h.nj85732wx9h4" w:id="6"/>
      <w:bookmarkEnd w:id="6"/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Nomor dan tanggal Akta Notaris terbaru. </w:t>
      </w:r>
    </w:p>
    <w:p w:rsidR="00000000" w:rsidDel="00000000" w:rsidP="00000000" w:rsidRDefault="00000000" w:rsidRPr="00000000" w14:paraId="0000004F">
      <w:pPr>
        <w:pStyle w:val="Heading3"/>
        <w:widowControl w:val="1"/>
        <w:numPr>
          <w:ilvl w:val="0"/>
          <w:numId w:val="3"/>
        </w:numPr>
        <w:spacing w:after="0" w:before="0" w:lineRule="auto"/>
        <w:ind w:left="360" w:hanging="360"/>
        <w:jc w:val="both"/>
        <w:rPr>
          <w:rFonts w:ascii="Calibri" w:cs="Calibri" w:eastAsia="Calibri" w:hAnsi="Calibri"/>
          <w:b w:val="0"/>
          <w:sz w:val="22"/>
          <w:szCs w:val="22"/>
        </w:rPr>
      </w:pPr>
      <w:bookmarkStart w:colFirst="0" w:colLast="0" w:name="_heading=h.10oap4icoy4t" w:id="7"/>
      <w:bookmarkEnd w:id="7"/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Proses registrasi dilakukan secara 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online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pada 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website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color w:val="1155cc"/>
            <w:sz w:val="22"/>
            <w:szCs w:val="22"/>
            <w:u w:val="single"/>
            <w:rtl w:val="0"/>
          </w:rPr>
          <w:t xml:space="preserve">https://opm2024online.apjii.or.id/</w:t>
        </w:r>
      </w:hyperlink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, Surat Kuasa yang telah diisi lengkap beserta dengan syarat-syarat lainnya agar di-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upload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pada 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website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5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7" w:w="11905" w:orient="portrait"/>
      <w:pgMar w:bottom="1455" w:top="1530" w:left="1728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pBdr>
        <w:top w:color="000000" w:space="1" w:sz="4" w:val="dotted"/>
        <w:left w:color="000000" w:space="4" w:sz="4" w:val="dotted"/>
        <w:bottom w:color="000000" w:space="1" w:sz="4" w:val="dotted"/>
        <w:right w:color="000000" w:space="4" w:sz="4" w:val="dotted"/>
        <w:between w:space="0" w:sz="0" w:val="nil"/>
      </w:pBdr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KOP SURAT PERUSAHAAN ANGGOTA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ind w:left="360"/>
      <w:jc w:val="both"/>
    </w:pPr>
    <w:rPr>
      <w:rFonts w:ascii="Calibri" w:cs="Calibri" w:eastAsia="Calibri" w:hAnsi="Calibri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D1DDB"/>
    <w:pPr>
      <w:suppressAutoHyphens w:val="1"/>
    </w:pPr>
    <w:rPr>
      <w:rFonts w:eastAsia="Lucida Sans Unicode"/>
      <w:kern w:val="1"/>
    </w:rPr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rsid w:val="002D1DDB"/>
    <w:rPr>
      <w:color w:val="000080"/>
      <w:u w:val="single"/>
    </w:rPr>
  </w:style>
  <w:style w:type="character" w:styleId="Teletype" w:customStyle="1">
    <w:name w:val="Teletype"/>
    <w:rsid w:val="002D1DDB"/>
    <w:rPr>
      <w:rFonts w:ascii="Courier New" w:cs="Courier New" w:eastAsia="Courier New" w:hAnsi="Courier New"/>
    </w:rPr>
  </w:style>
  <w:style w:type="paragraph" w:styleId="Heading" w:customStyle="1">
    <w:name w:val="Heading"/>
    <w:basedOn w:val="Normal"/>
    <w:next w:val="BodyText"/>
    <w:rsid w:val="002D1DDB"/>
    <w:pPr>
      <w:keepNext w:val="1"/>
      <w:spacing w:after="120" w:before="240"/>
    </w:pPr>
    <w:rPr>
      <w:rFonts w:ascii="Arial" w:cs="Tahoma" w:hAnsi="Arial"/>
      <w:sz w:val="28"/>
      <w:szCs w:val="28"/>
    </w:rPr>
  </w:style>
  <w:style w:type="paragraph" w:styleId="BodyText">
    <w:name w:val="Body Text"/>
    <w:basedOn w:val="Normal"/>
    <w:rsid w:val="002D1DDB"/>
    <w:pPr>
      <w:spacing w:after="120"/>
    </w:pPr>
  </w:style>
  <w:style w:type="paragraph" w:styleId="List">
    <w:name w:val="List"/>
    <w:basedOn w:val="BodyText"/>
    <w:rsid w:val="002D1DDB"/>
    <w:rPr>
      <w:rFonts w:cs="Tahoma"/>
    </w:rPr>
  </w:style>
  <w:style w:type="paragraph" w:styleId="Caption">
    <w:name w:val="caption"/>
    <w:basedOn w:val="Normal"/>
    <w:qFormat w:val="1"/>
    <w:rsid w:val="002D1DDB"/>
    <w:pPr>
      <w:suppressLineNumbers w:val="1"/>
      <w:spacing w:after="120" w:before="120"/>
    </w:pPr>
    <w:rPr>
      <w:rFonts w:cs="Tahoma"/>
      <w:i w:val="1"/>
      <w:iCs w:val="1"/>
    </w:rPr>
  </w:style>
  <w:style w:type="paragraph" w:styleId="Index" w:customStyle="1">
    <w:name w:val="Index"/>
    <w:basedOn w:val="Normal"/>
    <w:rsid w:val="002D1DDB"/>
    <w:pPr>
      <w:suppressLineNumbers w:val="1"/>
    </w:pPr>
    <w:rPr>
      <w:rFonts w:cs="Tahoma"/>
    </w:rPr>
  </w:style>
  <w:style w:type="paragraph" w:styleId="PreformattedText" w:customStyle="1">
    <w:name w:val="Preformatted Text"/>
    <w:basedOn w:val="Normal"/>
    <w:rsid w:val="002D1DDB"/>
    <w:rPr>
      <w:rFonts w:ascii="Courier New" w:cs="Courier New" w:eastAsia="Courier New" w:hAnsi="Courier New"/>
      <w:sz w:val="20"/>
      <w:szCs w:val="20"/>
    </w:rPr>
  </w:style>
  <w:style w:type="table" w:styleId="TableGrid">
    <w:name w:val="Table Grid"/>
    <w:basedOn w:val="TableNormal"/>
    <w:rsid w:val="00A32947"/>
    <w:pPr>
      <w:suppressAutoHyphens w:val="1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14647C"/>
    <w:pPr>
      <w:autoSpaceDE w:val="0"/>
      <w:autoSpaceDN w:val="0"/>
      <w:adjustRightInd w:val="0"/>
    </w:pPr>
    <w:rPr>
      <w:rFonts w:ascii="Agency FB" w:cs="Agency FB" w:hAnsi="Agency FB"/>
      <w:color w:val="000000"/>
    </w:rPr>
  </w:style>
  <w:style w:type="paragraph" w:styleId="Header">
    <w:name w:val="header"/>
    <w:basedOn w:val="Normal"/>
    <w:link w:val="HeaderChar"/>
    <w:uiPriority w:val="99"/>
    <w:unhideWhenUsed w:val="1"/>
    <w:rsid w:val="00913CC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13CCD"/>
    <w:rPr>
      <w:rFonts w:eastAsia="Lucida Sans Unicode"/>
      <w:kern w:val="1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 w:val="1"/>
    <w:unhideWhenUsed w:val="1"/>
    <w:rsid w:val="00913CC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913CCD"/>
    <w:rPr>
      <w:rFonts w:eastAsia="Lucida Sans Unicode"/>
      <w:kern w:val="1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opm2024online.apjii.or.id/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NcC2aclNT9LrI44aWW3Fx9e4DQ==">CgMxLjAyCGguZ2pkZ3hzMgloLjMwajB6bGwyDmgudjhhZTdzNW1sOWRqMg5oLjlnaTV5NGg4aDczcjIOaC5lOXVsZ3AyeTZkMDQyDmguc3ptdXFmcHFvdHllMg5oLm5qODU3MzJ3eDloNDIOaC4xMG9hcDRpY295NHQ4AGojChRzdWdnZXN0LjN2bHVxam1uZHJ4dxILTEVHQUwgQVBKSUlyITFzQ3dvRkJZVnBXSlY0bmEtTDJtYS1KVFRFSmVPT0M0dg==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2023-04-18T05:03:00Z</dcterms:created>
  <dc:creator>Darji</dc:creator>
</cp:coreProperties>
</file>